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986" w:rsidRDefault="00F07986" w:rsidP="00152DF4">
      <w:pPr>
        <w:tabs>
          <w:tab w:val="left" w:pos="4680"/>
        </w:tabs>
        <w:rPr>
          <w:b/>
          <w:sz w:val="44"/>
          <w:szCs w:val="44"/>
        </w:rPr>
      </w:pPr>
    </w:p>
    <w:p w:rsidR="00152DF4" w:rsidRPr="000F20DD" w:rsidRDefault="00152DF4" w:rsidP="00152DF4">
      <w:pPr>
        <w:tabs>
          <w:tab w:val="left" w:pos="4680"/>
        </w:tabs>
        <w:rPr>
          <w:b/>
          <w:sz w:val="44"/>
          <w:szCs w:val="44"/>
        </w:rPr>
      </w:pPr>
      <w:bookmarkStart w:id="0" w:name="_GoBack"/>
      <w:bookmarkEnd w:id="0"/>
      <w:r>
        <w:rPr>
          <w:b/>
          <w:sz w:val="44"/>
          <w:szCs w:val="44"/>
        </w:rPr>
        <w:t xml:space="preserve">Week of April 13-17, 2015         </w:t>
      </w:r>
      <w:r w:rsidRPr="005703E4">
        <w:rPr>
          <w:b/>
          <w:sz w:val="44"/>
          <w:szCs w:val="44"/>
          <w:u w:val="single"/>
        </w:rPr>
        <w:t>A&amp;P</w:t>
      </w:r>
    </w:p>
    <w:p w:rsidR="00152DF4" w:rsidRDefault="00152DF4" w:rsidP="00152DF4"/>
    <w:p w:rsidR="00152DF4" w:rsidRDefault="00152DF4" w:rsidP="00152DF4"/>
    <w:p w:rsidR="00152DF4" w:rsidRDefault="00152DF4" w:rsidP="00152DF4">
      <w:pPr>
        <w:rPr>
          <w:b/>
          <w:color w:val="FF0000"/>
        </w:rPr>
      </w:pPr>
      <w:r>
        <w:rPr>
          <w:b/>
          <w:color w:val="FF0000"/>
        </w:rPr>
        <w:t>Monday April 13</w:t>
      </w:r>
    </w:p>
    <w:p w:rsidR="00152DF4" w:rsidRDefault="00152DF4" w:rsidP="00152DF4">
      <w:r w:rsidRPr="00D94474">
        <w:rPr>
          <w:b/>
        </w:rPr>
        <w:t>Objective</w:t>
      </w:r>
      <w:r>
        <w:rPr>
          <w:b/>
        </w:rPr>
        <w:t>:</w:t>
      </w:r>
      <w:r w:rsidRPr="001D3D6A">
        <w:t xml:space="preserve"> </w:t>
      </w:r>
      <w:r>
        <w:t>Students will le</w:t>
      </w:r>
      <w:r w:rsidR="007A14C9">
        <w:t xml:space="preserve">arn about the 2 major anatomical divisions of the nervous system, distinguish between neurons, </w:t>
      </w:r>
      <w:proofErr w:type="gramStart"/>
      <w:r w:rsidR="007A14C9">
        <w:t>an</w:t>
      </w:r>
      <w:proofErr w:type="gramEnd"/>
      <w:r w:rsidR="007A14C9">
        <w:t xml:space="preserve"> neuroglia, events involved in the generation and propagation of action potential. Describe the synapse and discuss the mechanism of nerve impulse.</w:t>
      </w:r>
    </w:p>
    <w:p w:rsidR="00F07986" w:rsidRDefault="00F07986" w:rsidP="00152DF4"/>
    <w:p w:rsidR="00152DF4" w:rsidRDefault="007A14C9" w:rsidP="00152DF4">
      <w:r>
        <w:t>Chapter: 8</w:t>
      </w:r>
    </w:p>
    <w:p w:rsidR="00152DF4" w:rsidRPr="006A5787" w:rsidRDefault="00152DF4" w:rsidP="00152DF4">
      <w:r>
        <w:t>Homework: Check point 1-3 and draw figure 8-1 p. 248</w:t>
      </w:r>
    </w:p>
    <w:p w:rsidR="00152DF4" w:rsidRDefault="00152DF4" w:rsidP="00152DF4"/>
    <w:p w:rsidR="00152DF4" w:rsidRDefault="00152DF4" w:rsidP="00152DF4">
      <w:pPr>
        <w:rPr>
          <w:b/>
          <w:color w:val="FF0000"/>
        </w:rPr>
      </w:pPr>
      <w:r>
        <w:rPr>
          <w:b/>
          <w:color w:val="FF0000"/>
        </w:rPr>
        <w:t>Tuesday April 14</w:t>
      </w:r>
    </w:p>
    <w:p w:rsidR="007A14C9" w:rsidRDefault="00152DF4" w:rsidP="007A14C9">
      <w:r w:rsidRPr="00D94474">
        <w:rPr>
          <w:b/>
        </w:rPr>
        <w:t>Objective</w:t>
      </w:r>
      <w:r>
        <w:rPr>
          <w:b/>
        </w:rPr>
        <w:t>:</w:t>
      </w:r>
      <w:r w:rsidRPr="001D3D6A">
        <w:t xml:space="preserve"> </w:t>
      </w:r>
      <w:r w:rsidR="007A14C9">
        <w:rPr>
          <w:b/>
        </w:rPr>
        <w:t>:</w:t>
      </w:r>
      <w:r w:rsidR="007A14C9" w:rsidRPr="001D3D6A">
        <w:t xml:space="preserve"> </w:t>
      </w:r>
      <w:r w:rsidR="007A14C9">
        <w:t>Students will learn about the 2 major anatomical divisions of the nervous system, distinguish between neurons, an neuroglia, events involved in the generation and propagation of action potential. Describe the synapse and discuss the mechanism of nerve impulse.</w:t>
      </w:r>
    </w:p>
    <w:p w:rsidR="00F07986" w:rsidRDefault="00F07986" w:rsidP="007A14C9"/>
    <w:p w:rsidR="00152DF4" w:rsidRDefault="007A14C9" w:rsidP="00152DF4">
      <w:r>
        <w:t>Chapter: 8</w:t>
      </w:r>
    </w:p>
    <w:p w:rsidR="00152DF4" w:rsidRDefault="00152DF4" w:rsidP="00152DF4">
      <w:r>
        <w:t>Homework: Check point 4-8 p. 254</w:t>
      </w:r>
    </w:p>
    <w:p w:rsidR="00152DF4" w:rsidRDefault="00152DF4" w:rsidP="00152DF4"/>
    <w:p w:rsidR="00152DF4" w:rsidRDefault="00152DF4" w:rsidP="00152DF4">
      <w:pPr>
        <w:rPr>
          <w:b/>
          <w:color w:val="FF0000"/>
        </w:rPr>
      </w:pPr>
      <w:r>
        <w:rPr>
          <w:b/>
          <w:color w:val="FF0000"/>
        </w:rPr>
        <w:t>Wednesday April 15</w:t>
      </w:r>
    </w:p>
    <w:p w:rsidR="007A14C9" w:rsidRDefault="00152DF4" w:rsidP="007A14C9">
      <w:r w:rsidRPr="00D94474">
        <w:rPr>
          <w:b/>
        </w:rPr>
        <w:t>Objective</w:t>
      </w:r>
      <w:r w:rsidR="007A14C9">
        <w:rPr>
          <w:b/>
        </w:rPr>
        <w:t>:</w:t>
      </w:r>
      <w:r w:rsidR="007A14C9" w:rsidRPr="001D3D6A">
        <w:t xml:space="preserve"> </w:t>
      </w:r>
      <w:r w:rsidR="007A14C9">
        <w:t xml:space="preserve">Students will learn about the 2 major anatomical divisions of the nervous system, distinguish between neurons, </w:t>
      </w:r>
      <w:proofErr w:type="gramStart"/>
      <w:r w:rsidR="007A14C9">
        <w:t>an</w:t>
      </w:r>
      <w:proofErr w:type="gramEnd"/>
      <w:r w:rsidR="007A14C9">
        <w:t xml:space="preserve"> neuroglia, events involved in the generation and propagation of action potential. Describe the synapse and discuss the mechanism of nerve impulse.</w:t>
      </w:r>
    </w:p>
    <w:p w:rsidR="00152DF4" w:rsidRPr="00566C1A" w:rsidRDefault="00152DF4" w:rsidP="00152DF4"/>
    <w:p w:rsidR="00152DF4" w:rsidRDefault="00152DF4" w:rsidP="00152DF4"/>
    <w:p w:rsidR="00152DF4" w:rsidRDefault="007A14C9" w:rsidP="00152DF4">
      <w:r>
        <w:t>Chapter: 8</w:t>
      </w:r>
    </w:p>
    <w:p w:rsidR="00152DF4" w:rsidRDefault="00152DF4" w:rsidP="00152DF4">
      <w:r>
        <w:t>Homework: Clinical case</w:t>
      </w:r>
    </w:p>
    <w:p w:rsidR="00152DF4" w:rsidRDefault="00152DF4" w:rsidP="00152DF4"/>
    <w:p w:rsidR="00152DF4" w:rsidRPr="000F20DD" w:rsidRDefault="00152DF4" w:rsidP="00152DF4">
      <w:pPr>
        <w:rPr>
          <w:b/>
          <w:color w:val="FF0000"/>
        </w:rPr>
      </w:pPr>
      <w:r>
        <w:rPr>
          <w:b/>
          <w:color w:val="FF0000"/>
        </w:rPr>
        <w:t>Thursday April 16</w:t>
      </w:r>
    </w:p>
    <w:p w:rsidR="007A14C9" w:rsidRDefault="00152DF4" w:rsidP="007A14C9">
      <w:r>
        <w:rPr>
          <w:b/>
        </w:rPr>
        <w:t xml:space="preserve"> </w:t>
      </w:r>
      <w:r w:rsidRPr="00D94474">
        <w:rPr>
          <w:b/>
        </w:rPr>
        <w:t>Objective</w:t>
      </w:r>
      <w:r>
        <w:rPr>
          <w:b/>
        </w:rPr>
        <w:t>:</w:t>
      </w:r>
      <w:r w:rsidRPr="001D3D6A">
        <w:t xml:space="preserve"> </w:t>
      </w:r>
      <w:r w:rsidR="007A14C9">
        <w:rPr>
          <w:b/>
        </w:rPr>
        <w:t>:</w:t>
      </w:r>
      <w:r w:rsidR="007A14C9" w:rsidRPr="001D3D6A">
        <w:t xml:space="preserve"> </w:t>
      </w:r>
      <w:r w:rsidR="007A14C9">
        <w:t>Students will learn about the 2 major anatomical divisions of the nervous system, distinguish between neurons, an neuroglia, events involved in the generation and propagation of action potential. Describe the synapse and discuss the mechanism of nerve impulse.</w:t>
      </w:r>
    </w:p>
    <w:p w:rsidR="00F07986" w:rsidRDefault="00F07986" w:rsidP="007A14C9"/>
    <w:p w:rsidR="00152DF4" w:rsidRDefault="00152DF4" w:rsidP="00152DF4"/>
    <w:p w:rsidR="00152DF4" w:rsidRDefault="007A14C9" w:rsidP="00152DF4">
      <w:r>
        <w:t>Chapter: 8</w:t>
      </w:r>
    </w:p>
    <w:p w:rsidR="00152DF4" w:rsidRDefault="00152DF4" w:rsidP="00152DF4">
      <w:r>
        <w:t>Homework: TBA</w:t>
      </w:r>
    </w:p>
    <w:p w:rsidR="00152DF4" w:rsidRDefault="00152DF4" w:rsidP="00152DF4"/>
    <w:p w:rsidR="00152DF4" w:rsidRDefault="00152DF4" w:rsidP="00152DF4">
      <w:pPr>
        <w:rPr>
          <w:b/>
          <w:color w:val="FF0000"/>
        </w:rPr>
      </w:pPr>
      <w:r>
        <w:rPr>
          <w:b/>
          <w:color w:val="FF0000"/>
        </w:rPr>
        <w:t>Friday April 17</w:t>
      </w:r>
    </w:p>
    <w:p w:rsidR="007A14C9" w:rsidRDefault="00152DF4" w:rsidP="007A14C9">
      <w:r w:rsidRPr="00D94474">
        <w:rPr>
          <w:b/>
        </w:rPr>
        <w:t>Objective</w:t>
      </w:r>
      <w:r>
        <w:rPr>
          <w:b/>
        </w:rPr>
        <w:t>:</w:t>
      </w:r>
      <w:r w:rsidRPr="001D3D6A">
        <w:t xml:space="preserve"> </w:t>
      </w:r>
      <w:r w:rsidR="007A14C9">
        <w:rPr>
          <w:b/>
        </w:rPr>
        <w:t>:</w:t>
      </w:r>
      <w:r w:rsidR="007A14C9" w:rsidRPr="001D3D6A">
        <w:t xml:space="preserve"> </w:t>
      </w:r>
      <w:r w:rsidR="007A14C9">
        <w:t>Students will learn about the 2 major anatomical divisions of the nervous system, distinguish between neurons, an neuroglia, events involved in the generation and propagation of action potential. Describe the synapse and discuss the mechanism of nerve impulse.</w:t>
      </w:r>
    </w:p>
    <w:p w:rsidR="00F07986" w:rsidRDefault="00F07986" w:rsidP="007A14C9"/>
    <w:p w:rsidR="00152DF4" w:rsidRDefault="00152DF4" w:rsidP="00152DF4"/>
    <w:p w:rsidR="00152DF4" w:rsidRDefault="00152DF4" w:rsidP="00152DF4">
      <w:r>
        <w:t>Chapter:</w:t>
      </w:r>
      <w:r w:rsidR="007A14C9">
        <w:t xml:space="preserve"> 8</w:t>
      </w:r>
    </w:p>
    <w:p w:rsidR="00152DF4" w:rsidRPr="008C36EB" w:rsidRDefault="00152DF4" w:rsidP="00152DF4">
      <w:r>
        <w:t xml:space="preserve">Homework: </w:t>
      </w:r>
      <w:proofErr w:type="gramStart"/>
      <w:r>
        <w:t>Clinical  case</w:t>
      </w:r>
      <w:proofErr w:type="gramEnd"/>
      <w:r w:rsidR="00870472">
        <w:t xml:space="preserve"> </w:t>
      </w:r>
    </w:p>
    <w:p w:rsidR="00152DF4" w:rsidRDefault="00152DF4" w:rsidP="00152DF4"/>
    <w:p w:rsidR="00EE4909" w:rsidRDefault="00F07986"/>
    <w:sectPr w:rsidR="00EE4909" w:rsidSect="006A5787">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F4"/>
    <w:rsid w:val="00152DF4"/>
    <w:rsid w:val="003F2D85"/>
    <w:rsid w:val="007A14C9"/>
    <w:rsid w:val="00870472"/>
    <w:rsid w:val="009A25A3"/>
    <w:rsid w:val="00F0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B220E-2038-4BAE-9725-06A3CCA9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D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6B5DE70F</Template>
  <TotalTime>17</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3</cp:revision>
  <dcterms:created xsi:type="dcterms:W3CDTF">2015-04-14T00:36:00Z</dcterms:created>
  <dcterms:modified xsi:type="dcterms:W3CDTF">2015-04-14T11:53:00Z</dcterms:modified>
</cp:coreProperties>
</file>